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9E34D3" w14:textId="06E6F2D3" w:rsidR="006B09A1" w:rsidRPr="008B010E" w:rsidRDefault="008B010E">
      <w:pPr>
        <w:rPr>
          <w:lang w:val="en-US"/>
        </w:rPr>
      </w:pPr>
      <w:r>
        <w:rPr>
          <w:lang w:val="en-US"/>
        </w:rPr>
        <w:t>INTBAU Summer schools Incubator programme</w:t>
      </w:r>
    </w:p>
    <w:sectPr w:rsidR="006B09A1" w:rsidRPr="008B01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10E"/>
    <w:rsid w:val="006B09A1"/>
    <w:rsid w:val="008B010E"/>
    <w:rsid w:val="00B26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BC89F2"/>
  <w15:chartTrackingRefBased/>
  <w15:docId w15:val="{33B857F5-88BF-4185-BCE2-55C7E3DD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B01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01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010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010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010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010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010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010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010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01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01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010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010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010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010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010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010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010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010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01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010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010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01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010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010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010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01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010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010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Lamont Bishop</dc:creator>
  <cp:keywords/>
  <dc:description/>
  <cp:lastModifiedBy>Alexander Lamont Bishop</cp:lastModifiedBy>
  <cp:revision>1</cp:revision>
  <dcterms:created xsi:type="dcterms:W3CDTF">2024-04-22T18:25:00Z</dcterms:created>
  <dcterms:modified xsi:type="dcterms:W3CDTF">2024-04-22T18:26:00Z</dcterms:modified>
</cp:coreProperties>
</file>